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63E2BE6D" w:rsidR="00C97BFC" w:rsidRPr="000F0F4B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0F0F4B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0F0F4B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1B6FA1" w:rsidRPr="000F0F4B">
        <w:rPr>
          <w:rFonts w:asciiTheme="minorHAnsi" w:hAnsiTheme="minorHAnsi" w:cstheme="minorHAnsi"/>
          <w:b/>
          <w:bCs/>
          <w:smallCaps/>
          <w:sz w:val="32"/>
          <w:szCs w:val="32"/>
        </w:rPr>
        <w:t>405-26-84739</w:t>
      </w:r>
    </w:p>
    <w:p w14:paraId="60578193" w14:textId="2E214750" w:rsidR="000E349F" w:rsidRPr="002A637D" w:rsidRDefault="000F0F4B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Psychological Consultation for social security disability determination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3FC929E2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 w:rsidRPr="002A637D">
        <w:rPr>
          <w:rFonts w:asciiTheme="minorHAnsi" w:hAnsiTheme="minorHAnsi" w:cstheme="minorHAnsi"/>
          <w:b/>
          <w:bCs/>
          <w:color w:val="FF0000"/>
          <w:sz w:val="24"/>
          <w:szCs w:val="24"/>
        </w:rPr>
        <w:t>RF</w:t>
      </w:r>
      <w:r w:rsidR="001B6FA1">
        <w:rPr>
          <w:rFonts w:asciiTheme="minorHAnsi" w:hAnsiTheme="minorHAnsi" w:cstheme="minorHAnsi"/>
          <w:b/>
          <w:bCs/>
          <w:color w:val="FF0000"/>
          <w:sz w:val="24"/>
          <w:szCs w:val="24"/>
        </w:rPr>
        <w:t>P</w:t>
      </w:r>
      <w:r w:rsidR="002A637D" w:rsidRPr="002A637D">
        <w:rPr>
          <w:rFonts w:asciiTheme="minorHAnsi" w:hAnsiTheme="minorHAnsi" w:cstheme="minorHAnsi"/>
          <w:b/>
          <w:bCs/>
          <w:color w:val="FF0000"/>
          <w:sz w:val="24"/>
          <w:szCs w:val="24"/>
        </w:rPr>
        <w:t>-</w:t>
      </w:r>
      <w:r w:rsidR="001B6FA1">
        <w:rPr>
          <w:rFonts w:asciiTheme="minorHAnsi" w:hAnsiTheme="minorHAnsi" w:cstheme="minorHAnsi"/>
          <w:b/>
          <w:bCs/>
          <w:color w:val="FF0000"/>
          <w:sz w:val="24"/>
          <w:szCs w:val="24"/>
        </w:rPr>
        <w:t>405-26</w:t>
      </w:r>
      <w:r w:rsidR="002A637D" w:rsidRPr="002A637D">
        <w:rPr>
          <w:rFonts w:asciiTheme="minorHAnsi" w:hAnsiTheme="minorHAnsi" w:cstheme="minorHAnsi"/>
          <w:b/>
          <w:bCs/>
          <w:color w:val="FF0000"/>
          <w:sz w:val="24"/>
          <w:szCs w:val="24"/>
        </w:rPr>
        <w:t>-</w:t>
      </w:r>
      <w:r w:rsidR="001B6FA1">
        <w:rPr>
          <w:rFonts w:asciiTheme="minorHAnsi" w:hAnsiTheme="minorHAnsi" w:cstheme="minorHAnsi"/>
          <w:b/>
          <w:bCs/>
          <w:color w:val="FF0000"/>
          <w:sz w:val="24"/>
          <w:szCs w:val="24"/>
        </w:rPr>
        <w:t>84739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4714123">
    <w:abstractNumId w:val="33"/>
  </w:num>
  <w:num w:numId="2" w16cid:durableId="375324932">
    <w:abstractNumId w:val="34"/>
  </w:num>
  <w:num w:numId="3" w16cid:durableId="900869770">
    <w:abstractNumId w:val="38"/>
  </w:num>
  <w:num w:numId="4" w16cid:durableId="1376812797">
    <w:abstractNumId w:val="13"/>
  </w:num>
  <w:num w:numId="5" w16cid:durableId="1716469338">
    <w:abstractNumId w:val="15"/>
  </w:num>
  <w:num w:numId="6" w16cid:durableId="1212812803">
    <w:abstractNumId w:val="45"/>
  </w:num>
  <w:num w:numId="7" w16cid:durableId="1378122216">
    <w:abstractNumId w:val="40"/>
  </w:num>
  <w:num w:numId="8" w16cid:durableId="1362124542">
    <w:abstractNumId w:val="36"/>
  </w:num>
  <w:num w:numId="9" w16cid:durableId="1498305056">
    <w:abstractNumId w:val="28"/>
  </w:num>
  <w:num w:numId="10" w16cid:durableId="40447009">
    <w:abstractNumId w:val="37"/>
  </w:num>
  <w:num w:numId="11" w16cid:durableId="461849569">
    <w:abstractNumId w:val="5"/>
  </w:num>
  <w:num w:numId="12" w16cid:durableId="177358134">
    <w:abstractNumId w:val="9"/>
  </w:num>
  <w:num w:numId="13" w16cid:durableId="985166303">
    <w:abstractNumId w:val="39"/>
  </w:num>
  <w:num w:numId="14" w16cid:durableId="825974877">
    <w:abstractNumId w:val="22"/>
  </w:num>
  <w:num w:numId="15" w16cid:durableId="743600591">
    <w:abstractNumId w:val="11"/>
  </w:num>
  <w:num w:numId="16" w16cid:durableId="804157459">
    <w:abstractNumId w:val="44"/>
  </w:num>
  <w:num w:numId="17" w16cid:durableId="682822724">
    <w:abstractNumId w:val="12"/>
  </w:num>
  <w:num w:numId="18" w16cid:durableId="1832714771">
    <w:abstractNumId w:val="43"/>
  </w:num>
  <w:num w:numId="19" w16cid:durableId="1578781068">
    <w:abstractNumId w:val="6"/>
  </w:num>
  <w:num w:numId="20" w16cid:durableId="320545145">
    <w:abstractNumId w:val="0"/>
  </w:num>
  <w:num w:numId="21" w16cid:durableId="4170219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09161785">
    <w:abstractNumId w:val="18"/>
  </w:num>
  <w:num w:numId="23" w16cid:durableId="826047208">
    <w:abstractNumId w:val="20"/>
  </w:num>
  <w:num w:numId="24" w16cid:durableId="568614722">
    <w:abstractNumId w:val="31"/>
  </w:num>
  <w:num w:numId="25" w16cid:durableId="1722434629">
    <w:abstractNumId w:val="23"/>
  </w:num>
  <w:num w:numId="26" w16cid:durableId="168104961">
    <w:abstractNumId w:val="41"/>
  </w:num>
  <w:num w:numId="27" w16cid:durableId="1739328231">
    <w:abstractNumId w:val="14"/>
  </w:num>
  <w:num w:numId="28" w16cid:durableId="2063480280">
    <w:abstractNumId w:val="46"/>
  </w:num>
  <w:num w:numId="29" w16cid:durableId="860632460">
    <w:abstractNumId w:val="3"/>
  </w:num>
  <w:num w:numId="30" w16cid:durableId="2063865422">
    <w:abstractNumId w:val="10"/>
  </w:num>
  <w:num w:numId="31" w16cid:durableId="609703250">
    <w:abstractNumId w:val="32"/>
  </w:num>
  <w:num w:numId="32" w16cid:durableId="1971403253">
    <w:abstractNumId w:val="25"/>
  </w:num>
  <w:num w:numId="33" w16cid:durableId="763845780">
    <w:abstractNumId w:val="30"/>
  </w:num>
  <w:num w:numId="34" w16cid:durableId="1276132008">
    <w:abstractNumId w:val="42"/>
  </w:num>
  <w:num w:numId="35" w16cid:durableId="276567537">
    <w:abstractNumId w:val="2"/>
  </w:num>
  <w:num w:numId="36" w16cid:durableId="41297360">
    <w:abstractNumId w:val="29"/>
  </w:num>
  <w:num w:numId="37" w16cid:durableId="1001077982">
    <w:abstractNumId w:val="1"/>
  </w:num>
  <w:num w:numId="38" w16cid:durableId="333799215">
    <w:abstractNumId w:val="4"/>
  </w:num>
  <w:num w:numId="39" w16cid:durableId="2126997908">
    <w:abstractNumId w:val="24"/>
  </w:num>
  <w:num w:numId="40" w16cid:durableId="1794445045">
    <w:abstractNumId w:val="16"/>
  </w:num>
  <w:num w:numId="41" w16cid:durableId="2009017600">
    <w:abstractNumId w:val="26"/>
  </w:num>
  <w:num w:numId="42" w16cid:durableId="1795051207">
    <w:abstractNumId w:val="27"/>
  </w:num>
  <w:num w:numId="43" w16cid:durableId="1164393711">
    <w:abstractNumId w:val="21"/>
  </w:num>
  <w:num w:numId="44" w16cid:durableId="2118715080">
    <w:abstractNumId w:val="17"/>
  </w:num>
  <w:num w:numId="45" w16cid:durableId="1072850022">
    <w:abstractNumId w:val="8"/>
  </w:num>
  <w:num w:numId="46" w16cid:durableId="1285891202">
    <w:abstractNumId w:val="7"/>
  </w:num>
  <w:num w:numId="47" w16cid:durableId="59771919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0F4B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B6FA1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1453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05C9B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567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2025-08-13T18:14:00Z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